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ĐỊA TẠNG BỒ-TÁT BỔN NGUYỆN KINH </w:t>
      </w:r>
    </w:p>
    <w:p w:rsidR="00000000" w:rsidDel="00000000" w:rsidP="00000000" w:rsidRDefault="00000000" w:rsidRPr="00000000" w14:paraId="00000002">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Tập 47</w:t>
      </w:r>
    </w:p>
    <w:p w:rsidR="00000000" w:rsidDel="00000000" w:rsidP="00000000" w:rsidRDefault="00000000" w:rsidRPr="00000000" w14:paraId="00000003">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Chủ giảng: Pháp sư Tịnh Không</w:t>
      </w:r>
    </w:p>
    <w:p w:rsidR="00000000" w:rsidDel="00000000" w:rsidP="00000000" w:rsidRDefault="00000000" w:rsidRPr="00000000" w14:paraId="00000004">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Thời gian: Tháng 5 năm 1998</w:t>
      </w:r>
    </w:p>
    <w:p w:rsidR="00000000" w:rsidDel="00000000" w:rsidP="00000000" w:rsidRDefault="00000000" w:rsidRPr="00000000" w14:paraId="00000005">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Địa điểm: Tịnh tông Học hội Singapore.</w:t>
      </w:r>
    </w:p>
    <w:p w:rsidR="00000000" w:rsidDel="00000000" w:rsidP="00000000" w:rsidRDefault="00000000" w:rsidRPr="00000000" w14:paraId="00000006">
      <w:pPr>
        <w:tabs>
          <w:tab w:val="left" w:pos="851"/>
        </w:tabs>
        <w:spacing w:after="120" w:line="264" w:lineRule="auto"/>
        <w:ind w:firstLine="850"/>
        <w:jc w:val="center"/>
        <w:rPr>
          <w:rFonts w:ascii="Book Antiqua" w:cs="Book Antiqua" w:eastAsia="Book Antiqua" w:hAnsi="Book Antiqua"/>
          <w:sz w:val="28"/>
          <w:szCs w:val="28"/>
        </w:rPr>
      </w:pPr>
      <w:r w:rsidDel="00000000" w:rsidR="00000000" w:rsidRPr="00000000">
        <w:rPr>
          <w:rtl w:val="0"/>
        </w:rPr>
      </w:r>
    </w:p>
    <w:p w:rsidR="00000000" w:rsidDel="00000000" w:rsidP="00000000" w:rsidRDefault="00000000" w:rsidRPr="00000000" w14:paraId="00000007">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Mời mở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Khoa Chú quyển Hạ, trang 69.</w:t>
        <w:tab/>
      </w:r>
    </w:p>
    <w:p w:rsidR="00000000" w:rsidDel="00000000" w:rsidP="00000000" w:rsidRDefault="00000000" w:rsidRPr="00000000" w14:paraId="00000008">
      <w:pPr>
        <w:tabs>
          <w:tab w:val="left" w:pos="851"/>
        </w:tabs>
        <w:spacing w:after="120" w:before="240" w:line="264" w:lineRule="auto"/>
        <w:ind w:firstLine="85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ab/>
        <w:t xml:space="preserve">Phục thứ Quán Thế Âm!</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Nhược vị lai thế</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hữu thiện nam tử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thiện nữ nhân,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dục cầu hiện tại vị lai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bá thiên vạn ức đẳng nguyện,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bá thiên vạn ức đẳng sự,</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đản đương quy y,</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chiêm lễ, cúng dường,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tán thán Địa Tạng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Bồ-tát hình tượng,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 thị sở nguyện sở cầu</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tất giai thành tựu.</w:t>
      </w:r>
    </w:p>
    <w:p w:rsidR="00000000" w:rsidDel="00000000" w:rsidP="00000000" w:rsidRDefault="00000000" w:rsidRPr="00000000" w14:paraId="00000009">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Đây là đoạn thứ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lời hiện nay để nói chính là có cầu ắt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nguyện tất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người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bất luận là quá khứ hay là hiện tại,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bất luận là Trung Quốc hay là ngoại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nói không có một chúng sanh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mong cầu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nào cũng có mong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mấy ai ở trong đời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thỏa mãn tâm nguyện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Rốt cuộc là người mong cầu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người thật sự được toại nguyện thì vô cùng hiếm hoi.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thế gian có mong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nguyện ấy thực hiện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đa số vẫn là trong mạng của người đó vốn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cầu tiền tài,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mạng người ấy đích thực có tiền tài,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thời tiết nhân duyên chín muồi thì họ sẽ phát tài.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mạng có địa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tới lúc nhân duyên chín muồi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họ sẽ được làm quan,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thấy đều là trong mạng vốn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mong cầu nói trong đoạn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trong mạng bạn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mạng không có mà bạn cầu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gọi là có cầu ắt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mạng vốn có thì không tính,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trong mạng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muốn cầu được thì rất khó,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dễ.</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oai thần chư Phật Bồ-tát gia trì,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ra mà nói thì gia trì vẫn là thuộc về tăng thượng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nguyên nhân chủ yếu vẫn là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mình y theo lời dạy của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lòng nỗ lực tu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bây giờ tu thì bây giờ được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không phải là do đời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mạng đời trước của bạn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do hiện nay tạo.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quan hệ nhân quả trong đây,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tường tận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sẽ không hoài nghi,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 cũng không trách Phật, Bồ-tát tại vì sao bảo hộ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không bảo hộ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họ làm theo,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mình không làm theo,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tường tận đạo lý này thì mới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chân thật là có cầu ắt ứng. </w:t>
      </w:r>
    </w:p>
    <w:p w:rsidR="00000000" w:rsidDel="00000000" w:rsidP="00000000" w:rsidRDefault="00000000" w:rsidRPr="00000000" w14:paraId="0000000A">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Phía trước nói người mong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việc mong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nói rất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nói “nếu trong đời vị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đoạn này mỗi một tiết đều nói về đời vị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thời đại hiện nay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bao hàm cả trong đời vị lai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Điều kiện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của người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điều kiện của người cầu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là thiện nam tử, thiện nữ nhân,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là chữ mấu chốt;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không phải là thiện nam tử, thiện nữ nhân,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y theo phương pháp này mà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chưa chắc được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chữ này là chữ mấu chốt.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Hồi trước tôi giảng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đã từng có thính chúng hỏi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họ y theo kinh điển này tu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rất thành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rất khẩn thiết,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cầu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họ nghi ngờ lời dạy trong kinh không đáng tin,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tới hỏi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liền chỉ chữ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nói: “Bạn có làm được chữ này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ta vừa nghĩ thì liền hiểu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kinh này là kinh Đại thừa,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y theo phương pháp này tu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nguyện của bạn là nguyện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chỉ cần có thiện nhỏ là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nguyện của bạn là nguyện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nhất định phải có thiện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Tiêu chuẩn của thiện là Tam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muốn cầu được việc thù thắng trong cõi trời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thù thắng,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cõi trời người được quả báo thù thắng thì bạn phải làm việc thiện của trời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“hiếu dưỡng cha mẹ, phụng sự sư trưởng, từ tâm không giết, tu thập nghiệp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làm được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bạn quả nhiên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là thiện nam tử, thiện nữ nhân trong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cầu phước báo thù thắng trong thế gian bạn có thể cầu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cầu quả báo thù thắng xuất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chưa chắc có thể cầu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Tiêu chuẩn thiện ấy cần phải nâng cao lên. </w:t>
      </w:r>
    </w:p>
    <w:p w:rsidR="00000000" w:rsidDel="00000000" w:rsidP="00000000" w:rsidRDefault="00000000" w:rsidRPr="00000000" w14:paraId="0000000B">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Cho nên, bạn mong cầu quả báo Nhị thừa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nhất định phải: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“Thọ trì Tam quy, đầy đủ các giới, không phạm oai nghi”,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 câu này mới nghe qua hình như không khó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kỳ thực không dễ,</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không dễ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Cái gì gọi là Tam quy?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rất nhiều người xem nhẹ điều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xem việc này quá đơn giản,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 dễ dàng.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Cứ tìm một vị pháp sư,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trước tượng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niệm vài câu kệ thì cho rằng đã quy 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gì có chuyện tiện lợi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 là thật sự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là thật sự nương tựa.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 y Phật” là từ mê hoặc điên đảo quay đầu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chân thật nương vào tự tánh giác.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 y Pháp là từ tà tri tà kiến,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tư tưởng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kiến giải sai lầm quay đầu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nương vào chánh tri chánh kiến.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 y Tăng là từ hết thảy ô nhiễm quay đầu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nương vào tâm thanh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dễ gì làm được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thiện pháp xuất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Điều thứ nhất trong tam phước là thiện pháp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điều thứ hai là thiện pháp xuất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có thể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thọ Tam quy, các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xưa nói không sai “hữu danh vô thực”,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bản thân nhất định phải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người xuất gia thọ giới tỳ-kheo, tự cho mình là tỳ-kheo,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sư Ngẫu Ích nói đây là vọng ngữ.</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không đắc giới tỳ-kheo,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bạn cho rằng mình là tỳ-kheo,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lỗi này rất nặng.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sư Ngẫu Ích nói cho chúng ta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Trung Quốc từ đời Nam Tống trở về sau đã không còn tỳ-kheo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mức độ thấp nhất của giới tỳ-kheo là phải có năm vị tỳ-kheo truyền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tốt nhất là mười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tìm không đủ mười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năm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Đủ năm vị tỳ-kheo thì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có thể truyền giới tỳ-kheo. </w:t>
      </w:r>
    </w:p>
    <w:p w:rsidR="00000000" w:rsidDel="00000000" w:rsidP="00000000" w:rsidRDefault="00000000" w:rsidRPr="00000000" w14:paraId="0000000C">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Sau đời Nam Tống, Trung Quốc không có tỳ-kheo,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vẫn truyền giới theo lệ,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tâm chúng ta nhất định phải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truyền giới trên danh tự,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thực chất.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phải làm hình thức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đọc tụng Giới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tránh cho người khác hủy báng,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Giới Kinh nói người chưa thọ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không được xem,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thọ giới trên hình thức để đọc Giới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Hồi trước, đại sư Chương Gia nói cho tôi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bạn thật sự có thể làm được một điều,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một điều thì làm một điều,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điều giới này bạn đã thọ,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ở trên hình thức.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bạn đã đăng đàn thọ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bạn không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kể như bạn chưa thọ,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chúng ta nhất định phải biết thân phận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đại sư Ngẫu Ích thọ giới tỳ-kheo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ở trước Phật, Bồ-tát trả lại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trì giới sa-di.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giới sa-di,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tỳ-kheo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chính mình có thể phát thệ cầu thọ giới ở trước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giới Bồ-tát cũng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giới Bồ-tát và giới sa-di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cư sĩ tại gia có thể đắc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không cần có tỳ-kheo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giới tỳ-kheo và tỳ-kheo ni phải có tỳ-kheo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có tỳ-kheo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chắc chắn không đắc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đại sư Ngẫu Ích cả đời tự xưng là Bồ-tát Giới Sa-di,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tổ sư đại đức đã làm một tấm gương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Lão nhân gia ngài xưng là sa-di,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đồ đệ của ngài là pháp sư Thành Thời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dám xưng sa-di.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sư Thành Thời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chỉnh lý trước tác của đại sư Ngẫu Ích xong rồi cho khắc ván lưu thông,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đức này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có pháp sư Thành Thời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trước tác của đại sư Ngẫu 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không được truyền cho hậu thế.</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Đệ tử của ngài tự xưng là Bồ-tát Giới Xuất Gia Ưu-bà-tắc.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gọi ưu-bà-tắc là cư sĩ,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xem pháp sư Thành Thời khiêm tốn như vậy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là cư sĩ xuất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bạn là cư sĩ tại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tôi là cư sĩ xuất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thân phận “danh xứng với thực”,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lý niệm chính xác.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Gần đây pháp sư Hoằng Nhất là một vị rất có nghiên cứu đối với giới luật,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ngài cũng tự xưng là Xuất Gia Ưu-bà-tắc.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việc chúng ta nhất định phải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biết được thân phận của mình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mới không đến nỗi phạm sai lầm. </w:t>
      </w:r>
    </w:p>
    <w:p w:rsidR="00000000" w:rsidDel="00000000" w:rsidP="00000000" w:rsidRDefault="00000000" w:rsidRPr="00000000" w14:paraId="0000000D">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Nhưng Xuất Gia Ưu-bà-tắc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học Bồ-tát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Bồ-tát Xuất Gia Ưu-bà-tắc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có thể học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Điều thiện của Bồ-tát nhất định phải phát tâm Bồ-đề,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phát tâm Bồ-đề chính là thật sự phát tứ hoằng thệ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vô biên thệ nguyện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còn làm tổn thương hết thảy chúng sanh nữa hay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giúp họ còn không kịp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làm sao có thể gây tổn hại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chúng ta đối với bất kỳ một chúng sanh nào vẫn còn không vừa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ghét bỏ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tâm sân giận để đối xử với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tâm Bồ-đề của chúng ta liền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đối với một chúng sanh nào bạn còn thương yêu,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cảm tình ở trong đó thì tâm Bồ-đề của bạn cũng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Bồ-đề là đại từ đại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thanh tịnh, bình đẳng, giác.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thanh tịnh, bình đẳng, giác sanh khởi tâm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tâm Bồ-đề,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được vậy thì bạn mới có thể giúp đỡ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Muốn giúp đỡ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trước hết phải thành tựu đức hạnh, trí tuệ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tiếp theo là phải đoạn phiền não,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tập khí,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“phiền não vô biên thệ nguyện đoạn”;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thành tựu học vấn và trí tuệ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“pháp môn vô lượng thệ nguyện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“Phật đạo vô thượng thệ nguyện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 nguyện sau là để hoàn thành nguyện thứ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thành Phật để làm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đoạn phiền não để làm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học pháp môn để làm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Thành Phật đạo để làm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để độ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vì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nói đoạn phiền não là vì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pháp môn cũng là vì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đó là Tiểu thừa, Quyền Giáo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chưa đoạn hết ngã chấp và pháp chấp,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so với phàm phu chúng ta thì mỏng nhạt hơn quá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vẫn chưa sạch sẽ,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nhất định phải hiểu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chữ thiện ở đây là chữ mấu chốt,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đã làm được hay chưa?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có phải là thiện nam tử, thiện nữ nhân như trong kinh nói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tiên là nói ra người mong cầu. </w:t>
      </w:r>
    </w:p>
    <w:p w:rsidR="00000000" w:rsidDel="00000000" w:rsidP="00000000" w:rsidRDefault="00000000" w:rsidRPr="00000000" w14:paraId="0000000E">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Tiếp theo sau là nói về những việc mong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việc mong cầu rất rộng,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việc bạn cầu không có gì không toại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 giải cũng chú được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hãy đọc thử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“nguyện và ý niệm ở bên trong”</w:t>
      </w:r>
      <w:r w:rsidDel="00000000" w:rsidR="00000000" w:rsidRPr="00000000">
        <w:rPr>
          <w:rFonts w:ascii="Book Antiqua" w:cs="Book Antiqua" w:eastAsia="Book Antiqua" w:hAnsi="Book Antiqua"/>
          <w:color w:val="000000"/>
          <w:sz w:val="28"/>
          <w:szCs w:val="28"/>
          <w:rtl w:val="0"/>
        </w:rPr>
        <w:t xml:space="preserve">, bạn có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ý niệm mong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ở bên trong;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“sự tướng ở bên ngoài”</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bạn mong cầu ở bên ngoài.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“Trong thế gian và xuất thế gian thì có trăm ngàn vạn ức”</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gì bạn mong cầu quá nhiều, quá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không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“Hoặc cầu đời này được quả báo toại nguyện”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hoặc là cầu trong đời này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nguyện vọng của bạn đều được xứng tâm như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“toại” nghĩa là xứng tâm như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“Hoặc cầu đời sau thuận tâm”</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hoặc hy vọng đời sau,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bạn mong cầu không phải là đời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đời sau có quả báo thù thắng.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pháp sư dẫn </w:t>
      </w:r>
      <w:r w:rsidDel="00000000" w:rsidR="00000000" w:rsidRPr="00000000">
        <w:rPr>
          <w:rFonts w:ascii="Book Antiqua" w:cs="Book Antiqua" w:eastAsia="Book Antiqua" w:hAnsi="Book Antiqua"/>
          <w:i w:val="1"/>
          <w:color w:val="000000"/>
          <w:sz w:val="28"/>
          <w:szCs w:val="28"/>
          <w:rtl w:val="0"/>
        </w:rPr>
        <w:t xml:space="preserve">“Thập Luân Kinh nói”</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tức là “Địa Tạng Thập Luân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“Thiện nam tử này ở bất cứ nơi đâu, nếu các hữu tình hoặc vì được đa văn”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đây nêu vài thí dụ,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trong đời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cơ duyên tốt có thể nghe được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Hoặc là </w:t>
      </w:r>
      <w:r w:rsidDel="00000000" w:rsidR="00000000" w:rsidRPr="00000000">
        <w:rPr>
          <w:rFonts w:ascii="Book Antiqua" w:cs="Book Antiqua" w:eastAsia="Book Antiqua" w:hAnsi="Book Antiqua"/>
          <w:i w:val="1"/>
          <w:color w:val="000000"/>
          <w:sz w:val="28"/>
          <w:szCs w:val="28"/>
          <w:rtl w:val="0"/>
        </w:rPr>
        <w:t xml:space="preserve">“tịnh tín, tịnh giới, tịnh lự”</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tịnh lự là thiền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“thần thông, bát-nhã, giải thoát, diệu sắc thanh, hương, vị, xúc, lợi dưỡng, danh văn,</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công đức hoa quả, rừng cây, giường chiếu, nhà cửa, v.v...” </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nêu ra mấy thí dụ,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việc mà người thế gian và xuất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mong cầu quá nhiều, quá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Tiếp theo là dạy chúng ta phương pháp cầu:</w:t>
      </w:r>
    </w:p>
    <w:p w:rsidR="00000000" w:rsidDel="00000000" w:rsidP="00000000" w:rsidRDefault="00000000" w:rsidRPr="00000000" w14:paraId="0000000F">
      <w:pPr>
        <w:tabs>
          <w:tab w:val="left" w:pos="851"/>
        </w:tabs>
        <w:spacing w:after="120" w:before="240" w:line="264" w:lineRule="auto"/>
        <w:ind w:firstLine="85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ab/>
        <w:t xml:space="preserve">Đản đương quy y, chiêm lễ,</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cúng dường, tán thán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Địa Tạng Bồ-tát hình tượng,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 thị sở nguyện sở cầu</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tất giai thành tựu.</w:t>
      </w:r>
    </w:p>
    <w:p w:rsidR="00000000" w:rsidDel="00000000" w:rsidP="00000000" w:rsidRDefault="00000000" w:rsidRPr="00000000" w14:paraId="00000010">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Đoạn này thật ra chính là “như giáo tu hành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Phẩm Hạnh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câu thứ nhất trong cúng dường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bạn thật sự có thể làm được như giáo tu hành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những nguyện cầu của bạn không gì không toại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đều có thể đạt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ý nghĩa câu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hiểu thật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thấu triệt,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bốn chữ “quy y cúng dường” này là quan trọng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 là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từ hết thảy sai lầm, hết thảy lỗi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chân thật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quay đầu chính là sám hối.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tôi mới học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sư Chương Gia dạy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nói cho tôi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cửa nhà Phật, có cầu ắt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thật chứ không phải giả.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bạn có cầu nhưng không có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vì nguyên nhân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chính bạn có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bạn sám trừ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cảm ứng sẽ hiện tiền.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thỉnh giáo lão nhân gia ngài làm sao sám trừ? Ngài dạy tôi bốn chữ “sau không làm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nghe xong tôi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tri thức thật sự không nói dối,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không nói vòng vo dài dòng,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đơn giản vắn tắt.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nhà Phật rất nhiều nghi thức sám hối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không cần thiết.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bạn biết bạn sai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từ nay về sau không tái phạm lỗi này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chân sám hối.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học theo lão nhân gia ngài ba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cách ngài dạy tôi khác với cách dạy của các pháp sư đại đức thông thường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khiến chúng tôi sau khi nghe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cảm thấy hợp tình, hợp lý, hợp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không khâm phục.</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11">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Từ đó tôi mới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tự mình biết mình phạm lỗi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đó chính là giác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biết chính là giác,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đã giác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đem lỗi lầm sửa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sám hối.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nhà Phật nói về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chữ “sám hối” thảy đều bao hàm tất cả,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không tái phạm những lỗi lầm giống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Nhà Nho nói “không phạm hai lần” cùng với cách nói của Phật pháp là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lỗi chỉ có thể phạm một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phạm lỗi lần thứ 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lần thứ nhất là vì bạn không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hiểu xong, giác ngộ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không thể tái phạm lần thứ 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đời sống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làm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xử sự, đối người, tiếp vật nên y theo cái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theo lời dạy trong kinh Địa Tạng Bồ-tát Bổn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gọi là quy 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quy y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khởi tâm động niệm, lời nói việc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trái ngược với lời dạy trong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chúng ta không có quy 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không có nương tựa.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không làm theo lời dạy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quy y đó của bạn là giả,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hữu danh vô thực,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 y ấy là hữu danh vô thực.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cho chư vị biết không những không có lợi ích mà còn có tội.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bạn chưa quy y bạn phạm tội,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kết tội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chỉ có một tội nặng;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quy y, bạn biết rõ mà cố phạm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sẽ có hai tội nặng.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lý này không khó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tin người có căn tánh bậc trung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cần phải thật rõ ràng, thật sáng tỏ.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người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thật sự quy y. </w:t>
      </w:r>
    </w:p>
    <w:p w:rsidR="00000000" w:rsidDel="00000000" w:rsidP="00000000" w:rsidRDefault="00000000" w:rsidRPr="00000000" w14:paraId="00000012">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“Chiêm lễ” là công khóa,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chúng ta gọi là công khóa sáng tối,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chính là thời thời khắc khắc nhắc nhở bản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công khóa sáng tối bạn phải chiêm ngưỡng hình tượng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lễ lạy hình tượng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lễ lạy là cung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đạt lòng thành kính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y theo kinh luận nào để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không có khả năng đọc thuộc toàn bộ kinh luận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nhất định phải trích lục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lời dạy quan trọng trong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ghi nhớ,</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phải đọc</w:t>
      </w:r>
      <w:r w:rsidDel="00000000" w:rsidR="00000000" w:rsidRPr="00000000">
        <w:rPr>
          <w:rFonts w:ascii="Book Antiqua" w:cs="Book Antiqua" w:eastAsia="Book Antiqua" w:hAnsi="Book Antiqua"/>
          <w:sz w:val="28"/>
          <w:szCs w:val="28"/>
          <w:rtl w:val="0"/>
        </w:rPr>
        <w:t xml:space="preserve">.</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Đương nhiên nếu bạn có thời gian</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thì mỗi ngày đọc kinh Địa Tạng Bồ-tát Bổn Nguyện</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một lần </w:t>
      </w:r>
      <w:r w:rsidDel="00000000" w:rsidR="00000000" w:rsidRPr="00000000">
        <w:rPr>
          <w:rFonts w:ascii="Book Antiqua" w:cs="Book Antiqua" w:eastAsia="Book Antiqua" w:hAnsi="Book Antiqua"/>
          <w:color w:val="000000"/>
          <w:sz w:val="28"/>
          <w:szCs w:val="28"/>
          <w:rtl w:val="0"/>
        </w:rPr>
        <w:t xml:space="preserve">rất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đọc một lần cũng chưa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nhớ nổi.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Vẫn phải chọn những lời dạy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từng điều, từng điều chép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như cuốn “Quy Tắc Tu Học Tịnh Tông”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từ kinh Vô Lượng Thọ đã trích lục ra 60 điều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dễ nhớ;</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60 điều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điều đều phải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lại từ trong kinh Bảo Tích,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Phát Khởi Bồ-tát Thù Thắng Chí Nhạo cũng trích lục ra 60 điều.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kinh này là Thế Tôn chuyên nói về thời mạt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thời đại hiện nay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lỗi lầm mà người xuất gia chúng ta thường phạm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chính chúng ta cũng không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mình không biết mình đã phạm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vẫn cho rằng mình làm đúng.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vừa nói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chúng ta mới bỗng nhiên tỉnh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đang tạo tội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vẫn cho rằng là chính mình tu hành rất giỏi;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rơi vào tam đồ</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vẫn không biết tại sao lại đọa lạc,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nói đáng thương biết bao,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đáng sợ biết bao?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bộ kinh điển này rất quan trọng. </w:t>
      </w:r>
    </w:p>
    <w:p w:rsidR="00000000" w:rsidDel="00000000" w:rsidP="00000000" w:rsidRDefault="00000000" w:rsidRPr="00000000" w14:paraId="00000013">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Lời khai thị của Thế Tôn đối với người xuất gia thời mạt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quở trách một số tật xấu của chúng ta, cần phải tu sửa như thế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chỉ nêu trong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chúng ta trích lục ra vài điều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tiên chúng ta phải sửa đổi những tật xấu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mới sửa đổi tật xấu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tật xấu lớn không sửa nổi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tật xấu nhỏ sẽ không dễ gì sửa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thu được hiệu quả.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thật sự phải y theo kinh Địa Tạng Bồ-tát Bổn Nguyện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lời dạy trong kinh điển cũng phải trích lục ra mấy chục điều,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ở trước mặt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phải làm theo,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gọi là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giáo tu hành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bạn tự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chính bạn phải y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còn phải giáo hóa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pháp Đại thừa.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của Bồ-tát Đại thừa là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“phát Bồ-đề tâm, tin sâu nhân quả, đọc tụng Đại thừa”,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sau còn có “khuyến tấn hành giả”,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chỉ tự mình làm vẫn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phải khuyên người ta làm. </w:t>
      </w:r>
    </w:p>
    <w:p w:rsidR="00000000" w:rsidDel="00000000" w:rsidP="00000000" w:rsidRDefault="00000000" w:rsidRPr="00000000" w14:paraId="00000014">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“Tán thán hình tượng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“hình tượng”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cho chư vị biết không phải là hình tượng của đắp nặn, tô vẽ,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bạn nghĩ thử xem đây là hình tượng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hình tượng của Bồ-tát Địa Tạng thị hiện trong nhân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dùng tâm gì để xử sự, đối người, tiếp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dùng thái độ như thế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tiếp xúc với hết thảy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sự,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gọi là hình tượng.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Xưng tán chỗ này là giảng giải công đức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Thích-ca Mâu-ni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giải kinh Địa Tạng Bồ-tát Bổn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Địa Tạng Thập Luân,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Chiêm Sát Thiện Ác Nghiệp Báo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chuyên tán thán hình tượng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mọi người đừng hiểu lầm rằng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tạo một tượng Bồ-tát Địa Tạng thì gọi là tán thán,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 vậy thì hoàn toàn là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Tán thán ở đây,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là vì người diễn thuyết,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là làm tấm gương tốt cho người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tu pháp môn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giống Địa Tạng Bồ-tát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Hình tượng của bạn có phải là hình tượng của Địa Tạng Bồ-tát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mới gọi là tán thán thật sự.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có thể làm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Tạng Bồ-tát trong thời kỳ Mạt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diện Thế Tôn hoằng pháp lợi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tiếp dẫn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những gì bạn nguyện, bạn cầu đâu có đạo lý không thành tựu cho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nghĩ xem những gì bạn cầu, bạn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công đức trong tự tánh của bạn hiện tiền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là do Phật, Bồ-tát gia trì cho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 hai đều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đức của tự tánh là nhân,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Bồ-tát gia trì là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chính mình không thật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duyên của Phật, Bồ-tát không thể kết nối,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ngài] muốn tạo tăng thượng duyên cho bạn cũng không có cách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giúp gì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tự mình phải có nhân,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nhân thật sự,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Phật, Bồ-tát tạo trợ duyên cho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sẽ thành tựu rất thuận 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lý ở chỗ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đoạn kinh tiếp theo:</w:t>
      </w:r>
    </w:p>
    <w:p w:rsidR="00000000" w:rsidDel="00000000" w:rsidP="00000000" w:rsidRDefault="00000000" w:rsidRPr="00000000" w14:paraId="00000015">
      <w:pPr>
        <w:tabs>
          <w:tab w:val="left" w:pos="851"/>
        </w:tabs>
        <w:spacing w:after="120" w:before="240" w:line="264" w:lineRule="auto"/>
        <w:ind w:firstLine="85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ab/>
        <w:t xml:space="preserve">Phục nguyện Địa Tạng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cụ đại từ bi,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vĩnh ủng hộ ngã,</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thị nhân ư thùy mộng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tức đắc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ma đảnh thọ ký.</w:t>
      </w:r>
      <w:r w:rsidDel="00000000" w:rsidR="00000000" w:rsidRPr="00000000">
        <w:rPr>
          <w:rFonts w:ascii="Cambria" w:cs="Cambria" w:eastAsia="Cambria" w:hAnsi="Cambria"/>
          <w:b w:val="1"/>
          <w:color w:val="000000"/>
          <w:sz w:val="28"/>
          <w:szCs w:val="28"/>
          <w:rtl w:val="0"/>
        </w:rPr>
        <w:t xml:space="preserve"> </w:t>
      </w:r>
      <w:r w:rsidDel="00000000" w:rsidR="00000000" w:rsidRPr="00000000">
        <w:rPr>
          <w:rtl w:val="0"/>
        </w:rPr>
      </w:r>
    </w:p>
    <w:p w:rsidR="00000000" w:rsidDel="00000000" w:rsidP="00000000" w:rsidRDefault="00000000" w:rsidRPr="00000000" w14:paraId="00000016">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Chú giải chú được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“quy y, cúng dường đúng pháp”</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câu này rất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 y cúng dường đúng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“cầu khẩn như tâm nên cảm được Đại sĩ trong mộng thọ ký”</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Bồ-tát tạo tăng thượng duyên cho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quy y cúng dường không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mong cầu như thế nào đi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không được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nói mong cầu như lý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nhất định sẽ được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cho dù vì mình cũng là vì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những gì tứ hoằng thệ nguyện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Nguyện đoạn phiền não,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nguyện học pháp môn,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nguyện thành Phật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độ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nói chỉ vì muốn thành tựu cho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chứ không toàn tâm toàn lực ủng hộ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nguyện ấy rất khó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chúng sanh và cũng vì chính mình là không sai,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vẫn có chướng ngại,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chướng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vì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nguyện này sẽ rất thuận 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dễ được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Nhiều khi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nguyện vì chúng sanh không vì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không thể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do nguyên nhân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Nghiệp chướng của chúng sanh rất nặng,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là Bồ-tát không giúp đỡ,</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nghiệp chướng của chúng sanh quá nặng,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nghe lời dạy bảo,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nhất định sẽ chịu quả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nhận chịu quả báo mới tỉnh ngộ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lúc đó Phật, Bồ-tát sẽ đến dạy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có thể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Bồ-tát hiện thân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Bồ-tát thuyết pháp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Bồ-tát dạy chúng sanh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là một mảng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không hiện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dạy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duyên chưa chín muồi.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Duyên này là ở bên phía của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ở bên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mình nhất định phải giữ tâm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làm việc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phát nguyện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mới có thể cảm được Phật, Bồ-tát hiện thân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đỡ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tâm chúng ta không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hạnh không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Phật, Bồ-tát tuyệt đối sẽ không đến,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chúng ta rõ ràng những đạo lý này rồi thì mới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có người cầu thì Phật, Bồ-tát liền hiện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có người ngày nào cũng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đã cầu hết bao nhiêu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ngay cả bóng của Phật, Bồ-tát cũng không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lý chính ở chỗ này.</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17">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Thật ra mà nói, chư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hết thảy kinh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chẳng qua là nói rõ chân tướng của vũ trụ nhân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sự lý nhân quả chuyển biến tiếp nối.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Chân tướng sự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lý của chuyển biến,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sự thật chuyển biến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ở trước mắt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sáu căn chúng ta mỗi ngày tiếp xúc những cảnh giới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trong kinh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tiếp xúc là mê mà không giác,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bày ngay trước mặt nhưng nhìn không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nghe không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Phật, Bồ-tát thương xót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những sự tướng trước mắt giúp chúng ta thức tỉnh.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quán sát kỹ lưỡng,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suy nghĩ kỹ càng.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xem kinh Hoa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những kinh luận Đại thừa, Tiểu thừa có phải là như vậy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quả nhiên hiểu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giống như trong đại kinh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Phật Như Lai giảng kinh thuyết pháp cho hết thảy chúng sanh là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“trần thuyết sát thuyết, vô gián đoạn thuyết”,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đều là sự thật. </w:t>
      </w:r>
    </w:p>
    <w:p w:rsidR="00000000" w:rsidDel="00000000" w:rsidP="00000000" w:rsidRDefault="00000000" w:rsidRPr="00000000" w14:paraId="00000018">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Chiều hôm qua,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hội trưởng Lý đến mời tôi cùng đi thăm lão cư sĩ Hồng,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bị bệnh rất nặng suốt mấy năm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phát tâm hiến tặng mảnh đất cho chúng tôi xây làng Di-đà,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mảnh đất ở Dương Thố Cảng là của 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trước, tôi có đi thăm ông một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bệnh ông đã tới thời kỳ nguy ngập,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âm thanh nói chuyện không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ở bên cạnh cố gắng lắng nghe nhưng không nghe được ông nói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nói tiếng Phúc Kiến,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nghe được tiếng Phúc Kiến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không hiểu ông nói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Thân thể ông rất yếu,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ông cũng cảm thấy ông sáng không bảo đảm tối,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ông hiến tặng mảnh đất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xây dựng làng Di-đà vô cùng khẩn thiết,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gọi rất nhiều cuộc điện thoại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ông Lý Mộc Nguyên,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Lý Mộc Nguyên mỗi ngày đi thăm ông ấy ba bốn lượt,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nói với tôi ngày nhiều nhất là ông đã đi thăm bảy lượt.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Hôm qua, tôi đi thăm thấy ông so với lần trước hoàn toàn khác hẳn,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sắc mặt hồng hào,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chuyện được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âm thanh rất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câu ông nói tôi đều nghe được rất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có thể nghe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Tinh thần, khí sắc, thể lực đều rất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nghe nói mỗi sáng ông còn đi xuống lầu vận động,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trước còn ngồi xe lăn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khỏi phải ngồi xe lăn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có thể đi xuống lầu tập thể dục,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không thể nghĩ bàn!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Hôm qua nghe ông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phát nguyện hiến tặng mảnh đất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tôi có thể khỏi bệnh,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nhiên đã khỏi”.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Ung thư ở cổ họng của ông đã mổ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bác sĩ cho ông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vết mổ ở cổ họng hai tháng sau có thể liền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sức khoẻ sẽ hoàn toàn khôi phục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Hôm qua, chúng tôi đã cùng nhau bàn bạc rất nhiều chuyện,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tiếp đãi chúng tôi rất thân thiết.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Lý Mộc Nguyên nói với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 đời lão cư sĩ Hồng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đích thật là một nhà từ thiện lớn ở địa phương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cầu ắt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ai cầu ông giúp đỡ nhất định sẽ không thất vọng.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Cư Sĩ Lâm đã từng có một lần tìm ông giúp đỡ,</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rất khảng khái,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hỏi ông hiến tặng bao nhiêu tiền,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đưa ra một tờ chi phiếu trắng và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“Quý vị cần dùng bao nhiêu thì cứ ghi vào”.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 đời làm việc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về già lại làm được việc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nhân thánh,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cơ hội nhân duyên này đi đâu tìm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có thể gặp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có thể khẳng khái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Dựa trên giá cả hiện nay, mảnh đất của ông trị giá 60 triệu,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nói chuyện với Lý Mộc Nguyên,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giảm xuống còn 40 triệu,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cùng bớt còn 25 triệu,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bây giờ giảm tới 15 triệu,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còn nói với chúng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xây dựng làng Di-đà không đủ tiền ông sẽ quyên tặng thêm,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vô cùng hoan hỷ. Sau khi rời khỏi chỗ ông Hồng,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đến thăm lão lâm trưởng Trần Quang Biệt,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Biệt hiện nay cũng đang bị bệnh,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nghe kinh, xem băng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xem tám tiếng đồng hồ.</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phòng ngủ của ông có lắp một tivi và máy chạy băng đĩa,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ông đang xem giảng ký kinh Kim Cang,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vạn duyên buông xuống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tâm niệm Phật.</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19">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Gần đây có mấy vị cư sĩ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bị bệnh rất nghiêm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vừa phát tâm liền hết bệnh,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hoàn toàn khỏi bệnh,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 kiểm tra thì đã trở lại bình thường,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không thể nghĩ bàn.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cầu Địa Tạng Bồ-tát vĩnh viễn bảo hộ, thật sự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tâm thiện của bạn không thoái chuyển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Bồ-tát đến sau cùng sẽ bảo hộ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bạn thoái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Bồ-tát liền rời khỏi.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Vĩnh viễn không thoái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vĩnh viễn y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càng làm thì lòng tin càng kiên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lòng tin càng thanh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hỷ sung mãn,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càng làm càng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Phật, Bồ-tát làm sao không hộ niệm cho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Phật, Bồ-tát hộ niệm,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thiên long thiện thần sẽ ủng hộ,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đạo lý nhất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những chuyện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bắt đầu ở chính mình chân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cầu nguyện này là của Bồ-tát Đại thừa,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cầu Địa Tạng Bồ-tát đại từ đại bi vĩnh viễn bảo hộ;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Bồ-tát đáp ứng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ở trong mộng báo mộng cho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mộng bạn thấy Bồ-tát xoa đầu thọ ký.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câu cuối cùng là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“Nếu không có tín lực kiên cố thì làm sao có tướng tốt lành như vậy”</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tướng lành hy hữu đều là nhờ vào tín lực thanh tịnh kiên cố.</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đọc xong phải nên học theo.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xem tiếp đoạn thứ sáu,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“hiện đời phát sanh trí tuệ”</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chuyện này có quan hệ quá lớn đối với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nghiên kinh học giáo mà trí tuệ chưa khai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này dạy chúng ta phương pháp khai mở trí tuệ.</w:t>
      </w:r>
    </w:p>
    <w:p w:rsidR="00000000" w:rsidDel="00000000" w:rsidP="00000000" w:rsidRDefault="00000000" w:rsidRPr="00000000" w14:paraId="0000001A">
      <w:pPr>
        <w:tabs>
          <w:tab w:val="left" w:pos="851"/>
        </w:tabs>
        <w:spacing w:after="120" w:before="240" w:line="264" w:lineRule="auto"/>
        <w:ind w:firstLine="85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ab/>
        <w:t xml:space="preserve">Phục thứ</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Quán Thế Âm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Nhược vị lai thế.</w:t>
      </w:r>
    </w:p>
    <w:p w:rsidR="00000000" w:rsidDel="00000000" w:rsidP="00000000" w:rsidRDefault="00000000" w:rsidRPr="00000000" w14:paraId="0000001B">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Đều là nói về chúng ta ngày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là dạy chính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dạy người khác.</w:t>
      </w:r>
    </w:p>
    <w:p w:rsidR="00000000" w:rsidDel="00000000" w:rsidP="00000000" w:rsidRDefault="00000000" w:rsidRPr="00000000" w14:paraId="0000001C">
      <w:pPr>
        <w:tabs>
          <w:tab w:val="left" w:pos="851"/>
        </w:tabs>
        <w:spacing w:after="120" w:before="240" w:line="264" w:lineRule="auto"/>
        <w:ind w:firstLine="85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ab/>
        <w:t xml:space="preserve">Thiện nam tử, thiện nữ nhân.</w:t>
      </w:r>
    </w:p>
    <w:p w:rsidR="00000000" w:rsidDel="00000000" w:rsidP="00000000" w:rsidRDefault="00000000" w:rsidRPr="00000000" w14:paraId="0000001D">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Chú ý chữ “thiện”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Tịnh Nghiệp Tam Phước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“chánh nhân tịnh nghiệp của ba đời chư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pháp bắt đầu học từ đâu?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“Tam Phước” là nền tảng,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lơ là điều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nỗ lực mong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cả đời bạn không thể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xây nhà,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trừ khi bạn dựng lều tranh thì còn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muốn xây nhà cao tầng thì chắc chắn không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bạn không xây nền móng,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Tam Phước là nền móng, là nền tảng.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Nền móng của bạn xây càng vững chắc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nhà của bạn xây được càng cao.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người ta xây những nhà cao mấy chục tầng,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một trăm tầng,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nền móng ấy phải xây cho thật vững chắc.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Tam Phước chính là nền tảng,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nền tảng của thành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có câu thứ nhất là nền tảng của phước báo nhân thiên,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thoát khỏi lục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thiện nhân thiện quả trong lục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chắc chắn sẽ hưởng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bạn có nền tảng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nói là bạn sẽ không đọa ba đường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đời kiếp kiếp đều hưởng phước báo nhân thiên.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phước thứ hai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tu được rất hết lòng,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vững chắc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quả báo của bạn ở trong tứ thánh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tứ thánh pháp giới trong thập pháp giới gồm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Thanh văn, Duyên giác,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 quả vị Phật trong thập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sẽ được phước báo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đầy đủ phước báo của Bồ-tát Đại thừa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mới có thể siêu việt thập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hưởng phước báo của nhất chân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nếu chúng ta không hết lòng tu học nền tảng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chúng ta sẽ không đạt được công đức lợi ích thù thắng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những gì trong Phật pháp nói.</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1E">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Chúng ta nhất định phải hiểu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rõ ràng.</w:t>
      </w:r>
      <w:r w:rsidDel="00000000" w:rsidR="00000000" w:rsidRPr="00000000">
        <w:rPr>
          <w:rFonts w:ascii="Book Antiqua" w:cs="Book Antiqua" w:eastAsia="Book Antiqua" w:hAnsi="Book Antiqua"/>
          <w:sz w:val="28"/>
          <w:szCs w:val="28"/>
          <w:rtl w:val="0"/>
        </w:rPr>
        <w:br w:type="textWrapping"/>
      </w:r>
      <w:r w:rsidDel="00000000" w:rsidR="00000000" w:rsidRPr="00000000">
        <w:rPr>
          <w:rFonts w:ascii="Book Antiqua" w:cs="Book Antiqua" w:eastAsia="Book Antiqua" w:hAnsi="Book Antiqua"/>
          <w:color w:val="000000"/>
          <w:sz w:val="28"/>
          <w:szCs w:val="28"/>
          <w:rtl w:val="0"/>
        </w:rPr>
        <w:t xml:space="preserve">Mời xem kinh văn,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Khoa Chú quyển Hạ, trang 70, đoạn kinh văn thứ 2:</w:t>
      </w:r>
    </w:p>
    <w:p w:rsidR="00000000" w:rsidDel="00000000" w:rsidP="00000000" w:rsidRDefault="00000000" w:rsidRPr="00000000" w14:paraId="0000001F">
      <w:pPr>
        <w:tabs>
          <w:tab w:val="left" w:pos="851"/>
        </w:tabs>
        <w:spacing w:after="120" w:before="240" w:line="264" w:lineRule="auto"/>
        <w:ind w:firstLine="85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ab/>
        <w:t xml:space="preserve">Phục thứ</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Quán Thế Âm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Nhược vị lai thế</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thiện nam tử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thiện nữ nhân,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ư Đại thừa kinh điển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thâm sanh trân trọng,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phát bất tư nghị tâm,</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dục độc dục tụng,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túng ngộ minh sư</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giáo thị linh thục,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toàn đắc toàn vong,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động kinh niên nguyệt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bất năng độc tụng,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thị thiện nam tử đẳng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hữu túc nghiệp chướng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vị đắc tiêu trừ,</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cố ư</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Đại thừa kinh điển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vô độc tụng tánh.</w:t>
      </w:r>
    </w:p>
    <w:p w:rsidR="00000000" w:rsidDel="00000000" w:rsidP="00000000" w:rsidRDefault="00000000" w:rsidRPr="00000000" w14:paraId="00000020">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Đây là dạy chúng ta tu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nếu không có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muốn tu học Đại thừa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không những không thể khai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ngay cả kinh văn cũng không thuộc.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thời đại chúng ta, đại khái là người trung niên trở lên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Phật đều có sự khó khăn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trẻ tuổi học Phật vẫn là thiểu số,</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phải là người đời trước có thiện căn sâu dày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lúc còn trẻ mới có thể tiếp xúc tới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Bản thân tôi tiếp xúc Phật pháp là năm 26 tuổi,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đó tôi biết đã quá muộn,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gặp được Phật pháp quá trễ;</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trẻ tuổi,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quãng thời gian tốt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không có duyên phần,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lúc có thể hiểu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giác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tuổi đã cao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đọc tụng đã tương đối khó khăn.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May là đời trước còn có một chút thiện căn,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thế gian còn chưa bị mê hoặc,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gặp được kinh điển Đại thừa đích thực là vô cùng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thích nghiên cứu,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thích đọc tụng,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thích có thể hiểu sâu nghĩa thú.</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 gặp minh sư”, câu này rất khó thực 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“Minh sư” là người đã từng trải,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tu có chứng,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minh sư,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đâu để tìm?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đức xưa của thế gian và xuất thế gian cũng thường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tri thức có thể gặp không thể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gặp được là nhờ thiện căn, nhân duyên đời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trong đời trước không có thiện căn, phước đức, nhân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làm sao gặp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căn phước đức mỏng,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gặp rồi nhưng không tin tưởng,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chịu tiếp nhận lời dạy bảo,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là tiếp nhận nhưng bằng mặt mà không bằng lòng,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người đó không thể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21">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Tiên sinh Phương Đông Mỹ cả đời ở Đài Loan dạy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sư Chương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lão cư sĩ Lý Bỉnh Nam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vô cùng nhiệt tâm dạy mọi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có mấy ai chịu nghe lời?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mấy ai chịu y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ngài mỗi ngày đang dạy,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đang khuyên,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khổ nỗi người học bằng mặt mà không bằng lòng.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là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người dạy không hề nản lòng,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đại từ đại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bạn không vâng lời,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bạn chịu đến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làm cũng không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trồng thiện căn cho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Biết đời sau kiếp sau,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hoặc đời sau kiếp sau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khi gặp duyên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hạt giống thiện căn của bạn sẽ khởi lên.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Biết rõ họ làm không nổi,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họ chịu đến nghe thì các ngài đều dạy.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nghe hiểu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tại có thể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đời này được lợi 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Suy cho cùng vẫn là thiểu số.</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Lý ở Đài Trung giảng kinh thuyết pháp 38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nghe thầy giảng kinh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ước đoán đái khái cũng phải hơn 500.000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người chân thật y giáo phụng hành vãng sanh Tịnh độ chừng khoảng 500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nghĩ xem trong 500.000 người chỉ có 500 người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còn lại chỉ trồng thiện căn mà thôi.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lão nhân gia thường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một vạn người khó có được mấy người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vấn đề là bạn nghe xong có hiểu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phát tâm hết lòng làm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có thể tin, có thể giải, có thể nguyện, có thể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mới được lợi 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điều kiện đầu tiên trong học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gặp được thầy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chỗ mấu chốt tu học thành bại của cả đời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22">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Thầy giáo dạy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“dạy xem thuộc lòng”,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văn không có nói “dạy niệm”,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nói “dạy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dùng chữ “dạy xem”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ý nghĩa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chú ý đến những chữ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chữ này vô cùng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“Xem” chính là “quán”,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“quán” là thuộc về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dạy cương lãnh cho người dụng công tu hành là dạy cách “quán”,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dạy bạn quán sát,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dạy bạn quán chiếu.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Quán sát là bước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dành cho người mới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quán sát nâng lên thành quán chiếu,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dùng “quán”,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“chiếu”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chứ không dùng tâm ý thức.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tâm ý thức để quán chiếu thì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thật ra mà nói quán chiếu cũng chưa rời khỏi tâm ý thức,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rời khỏi tâm ý thức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người sơ học chúng ta không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đối với người sơ học chúng ta mà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là quán sát, quán chiếu,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Đem những lý luận, phương pháp, cảnh giới mà đức Phật dạy trong kinh điển so sánh với đời sống hiện thực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trong đây quan sát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chân tướng sự thật có tương ưng với Phật dạy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bắt đầu từ đâu?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hết là quán sát nhân quả,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quán sát “làm thiện” có được quả thiện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Quán sát “làm ác” có gặp quả ác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Hãy bắt đầu quán sát từ những việc đơn giản, rõ ràng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quán sát tới những việc nhỏ hơn,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dần dần khế nhập vào vi tế,</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đó bạn sẽ sanh ra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ngài không dùng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dùng “niệm”.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Thiền tông nhập môn từ quán chiếu,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phu dần dần sâu thì là “chiếu trụ”.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Chiếu trụ chính là đắc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đó lại nâng cao lên là “chiếu kiến”.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Tâm Kinh nói về công phu của Quán Thế Âm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“Quán Tự Tại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hành thâm bát-nhã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ba-la-mật-đa thời,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chiếu kiến ngũ uẩn giai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Hôm qua, đoạn cuối nói với chư vị chính là “chiếu kiến ngũ uẩn giai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biết được tình hình hiện thực trước mắt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đích thực là mộng, huyễn, bọt, bóng,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những gì trong kinh Bát-nhã dạy: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pháp không sở hữu, không thể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chiếu kiến.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Cảnh giới này siêu việt thập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thập pháp giới vẫn còn năng và sở,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chiếu kiến ngũ uẩn giai không thì năng và sở không còn,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chính là nhất chân pháp giới hiện tiền. </w:t>
      </w:r>
    </w:p>
    <w:p w:rsidR="00000000" w:rsidDel="00000000" w:rsidP="00000000" w:rsidRDefault="00000000" w:rsidRPr="00000000" w14:paraId="00000023">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Cho nên, thầy dạy chúng ta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chúng ta vừa nghe liền quên,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“lúc nhớ lúc quên,</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trải qua năm tháng</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không thể đọc tụng”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vẫn là tùy thuận phiền não,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tùy thuận tập khí,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khắc phục phiền não tập khí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trong kinh giáo không thể khai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điều chúng ta phải hết lòng phản tỉnh, kiểm điểm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chúng ta mới phát hiện ra lỗi lầm của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biết được nghiệp chướng của mình nặng biết bao.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Tự mình phải khẳng định nghiệp chướng của mình nặng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sau đó ý niệm tiêu trừ nghiệp chướng của bạn mới phát khởi lên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nghiệp chướng không tiêu trừ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tiêu trừ thì vẫn làm chuyện lục đạo luân hồi.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phải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khi luân hồi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những gì chúng ta học trong đời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quên sạch sành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biết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trước chúng ta đã từng học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này lúc chưa tiếp xúc với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đã quên sạch rồi hay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Bị mê khi cách ấm.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sau lại bắt đầu học từ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sau có cơ hội gặp được minh sư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khó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chắc chắn không phải đời nào bạn cũng may mắn gặp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chuyện may mắn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kệ khai kinh nói: “Trăm ngàn muôn kiếp khó gặp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này là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nếu đời này không thể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khi mất thân người thì tuyệt đối không thể nói là đời sau bạn sẽ gặp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có thể là bạn sẽ bị cách mấy chục đời, mấy trăm đời,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đến không biết bao nhiêu kiếp sau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có cơ duyên gặp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nói về việc thoái chuyển,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thời gian thoái chuyển này quá dài!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điều chúng ta nhất định phải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tường tận.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mới biết cơ duyên này hiếm có khó gặp,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gặp được thì nhất định phải nắm thật chắc,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quyết định không thể buông lỏng,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gian khổ tới đâu cũng phải chịu đựng,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phải thành tựu ngay trong đời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mới là người thông minh,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là người thật sự giác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người thật sự có trí tuệ. </w:t>
      </w:r>
    </w:p>
    <w:p w:rsidR="00000000" w:rsidDel="00000000" w:rsidP="00000000" w:rsidRDefault="00000000" w:rsidRPr="00000000" w14:paraId="00000024">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Nói thật ra, đức Phật nói hạng người này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đa số những người học Phật đều là hạng người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thiện nam tử này có nghiệp chướng từ đời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nghiệp chướng chưa tiêu trừ.</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trước đã nói cho chư vị biết phương pháp tiêu trừ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 y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dường là y giáo tu hành cúng dường, vậy sẽ tiêu trừ.</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Phương pháp tiêu trừ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hiệu quả nhất, nhanh chóng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nhất tâm niệm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Thân tâm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pháp, Phật pháp thảy đều buông xuống,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tâm niệm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khuyên người niệm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phương pháp tiêu nghiệp chướng này nhanh hơn bất cứ cách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thể đạt được niệm Phật tam-muội,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niệm Phật tam-muội chính là thiền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thể được lý nhất tâm bất loạn,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Giáo hạ gọi là đại khai viên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đời này có thể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có nghiệp chướng cực nặng cũng có thể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chính là đại sư Thiện Đạo nói “gặp duyên không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có nghiệp chướng nặng hơn nữa cũng có thể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bạn đạt được niệm Phật tam-muội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trí tuệ đã khai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thể hoằng pháp lợi sanh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nhất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xem pháp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bạn đã khai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triệt đại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minh tâm kiến tánh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không có pháp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bạn có thể giảng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người ta sẽ không nghe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lúc đó thì phải làm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phân nửa là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tới thế giới Cực Lạc. </w:t>
      </w:r>
    </w:p>
    <w:p w:rsidR="00000000" w:rsidDel="00000000" w:rsidP="00000000" w:rsidRDefault="00000000" w:rsidRPr="00000000" w14:paraId="00000025">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Do đó, người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trụ hay không trụ ở thế gian này không phải là việc của bản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cùng với nghiệp báo của bản thân đã hoàn toàn không còn quan hệ.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Trụ hay không trụ ở thế gian đều xem pháp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có duyên thì trụ vài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duyên thì lập tức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thành tựu vãng sanh nhất định không có bệnh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là tự tại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họ thị hiện không nhất định đều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có người thị hiện sanh bệnh,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có người thị hiện rất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muốn giác ngộ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khiến cho hết thảy chúng sanh nhìn thấy liền khởi tính cảnh giác,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có thị hiện không bệnh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tự tại,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đại chúng nhìn thấy sanh tâm ngưỡng mộ.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Bồ-tát làm đủ loại thị 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nhất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thị hiện cũng không phải ý của chính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xem duyên của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thị hiện như thế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họ thị hiện như thế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đúng như câu nói “tùy loại hóa sanh, tùy cơ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đâu có nhất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có một nguyên tắc,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bất luận là thị hiện như thế nào thì nhất định phải lợi ích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khi có người nhìn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người nghe đến thì sẽ tỉnh ngộ trở lại. </w:t>
      </w:r>
    </w:p>
    <w:p w:rsidR="00000000" w:rsidDel="00000000" w:rsidP="00000000" w:rsidRDefault="00000000" w:rsidRPr="00000000" w14:paraId="00000026">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Cho nên, tiêu nghiệp chướng rất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thông thường phương pháp chúng ta thường dùng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tiêu nghiệp chướng đó là đọc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đọc tới tương ưng thì sẽ tiêu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niệm Phật niệm tới tương ưng sẽ tiêu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đời sống thường ngày,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khởi tâm động niệm lợi ích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lợi ích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đây là tiêu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đừng có một niệm lợi ích bản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phải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lợi ích bản thân là tạo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tăng thêm nghiệp chướng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nhiều đồng tu không thể tiêu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dù làm việc thiện, việc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nhà từ thiện giúp đỡ người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họ còn bản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nghiệp chướng của họ tiêu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vẫn phải chịu quả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rất may mắn khi rõ ràng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được chân tướng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nhất định không được có bản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đều vì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hình tượng tốt của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Phật pháp trụ thế lâu dài;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chúng ta có thể thường giữ tâm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thường tu hạnh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nghiệp chướng sẽ tiêu trừ rất nhanh.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kinh văn:</w:t>
      </w:r>
    </w:p>
    <w:p w:rsidR="00000000" w:rsidDel="00000000" w:rsidP="00000000" w:rsidRDefault="00000000" w:rsidRPr="00000000" w14:paraId="00000027">
      <w:pPr>
        <w:tabs>
          <w:tab w:val="left" w:pos="851"/>
        </w:tabs>
        <w:spacing w:after="120" w:before="240" w:line="264" w:lineRule="auto"/>
        <w:ind w:firstLine="85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ab/>
        <w:t xml:space="preserve">Như thị chi nhân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văn Địa Tạng Bồ-tát danh,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kiến Địa Tạng Bồ-tát tượng,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cụ dĩ bổn tâm</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cung kính trần bạch,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cánh dĩ hương hoa,</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y phục, ẩm thực,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nhất thiết ngoạn cụ</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cúng dường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dĩ tịnh thủy nhất trản,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kinh nhất nhật nhất dạ,</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an Bồ-tát tiền,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nhiên hậu hiệp chưởng thỉnh phục.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Hồi thủ hướng nam</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lâm nhập khẩu thời,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chí tâm trịnh trọng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phục thủy ký tất,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thận ngũ tân, tửu nhục,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tà dâm, vọng ngữ</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cập chư sát hại,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nhất thất nhật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hoặc tam thất nhật.</w:t>
      </w:r>
    </w:p>
    <w:p w:rsidR="00000000" w:rsidDel="00000000" w:rsidP="00000000" w:rsidRDefault="00000000" w:rsidRPr="00000000" w14:paraId="00000028">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Đoạn này là dạy chúng ta phương pháp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cách làm để khai mở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gặp được thầy giỏi,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gặp được đồng học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gặp được hoàn cảnh tu học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trí tuệ không khai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uổng phí,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vô cùng đáng tiếc.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để khai mở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Chỗ này Thế Tôn dạy phương pháp hay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mong cầu khai mở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“nghe danh hiệu Địa tạng Bồ-tát,</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thấy hình tượng Địa Tạng Bồ-tát”</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nghe danh thấy tượng;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ghi nhớ hai chữ “nghe và thấy” ở đây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tam tuệ “văn, tư,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của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mà là ba, ba mà là một,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vậy mới có thể tương ưng.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Duyên ban đầu là nghe được danh hiệu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nghe danh hiệu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nhất định phải hiểu ý nghĩa biểu pháp của danh hiệu,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không hiểu ý nghĩa biểu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nghe cũng như không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là tâm địa,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tạng là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trí tuệ bát-nhã vốn có, đức năng vốn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chân tâm bổn tánh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hàm nghĩa sâu xa trong danh hiệu Địa Tạng Bồ-tát. </w:t>
      </w:r>
    </w:p>
    <w:p w:rsidR="00000000" w:rsidDel="00000000" w:rsidP="00000000" w:rsidRDefault="00000000" w:rsidRPr="00000000" w14:paraId="00000029">
      <w:pPr>
        <w:tabs>
          <w:tab w:val="left" w:pos="851"/>
        </w:tabs>
        <w:spacing w:after="120" w:line="264" w:lineRule="auto"/>
        <w:ind w:firstLine="85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ab/>
        <w:t xml:space="preserve">Thấy tượng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 là thấy tượng điêu khắc,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hoặc là thấy tượng tô vẽ,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thấy tượng thì phải nghĩ tới hành nghi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 tới những việc làm khi ngài thị hiện ở nhân gian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việc làm của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thực tiễn hết thảy những lời dạy trong bộ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gì đức Phật Thích-ca Mâu-ni tán thán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thảy đã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ngài không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đức Phật làm sao khen ngợi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chúng ta nghe danh thấy tượng,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biết được trí tuệ đức năng vốn đầy đủ trong tự tánh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giống như hành nghi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mới có thể khai phát kho báu trong tâm địa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đó chúng ta liền có trí tuệ, nghiệp chướng sẽ tiêu trừ.</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không thể noi theo hình tượng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nghiệp chướng của chúng ta sẽ không tiêu nổi,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đạo lý chân thật</w:t>
      </w:r>
      <w:r w:rsidDel="00000000" w:rsidR="00000000" w:rsidRPr="00000000">
        <w:rPr>
          <w:rFonts w:ascii="Book Antiqua" w:cs="Book Antiqua" w:eastAsia="Book Antiqua" w:hAnsi="Book Antiqua"/>
          <w:sz w:val="28"/>
          <w:szCs w:val="28"/>
          <w:rtl w:val="0"/>
        </w:rPr>
        <w:t xml:space="preserve">.</w:t>
      </w:r>
    </w:p>
    <w:p w:rsidR="00000000" w:rsidDel="00000000" w:rsidP="00000000" w:rsidRDefault="00000000" w:rsidRPr="00000000" w14:paraId="0000002A">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sz w:val="28"/>
          <w:szCs w:val="28"/>
          <w:rtl w:val="0"/>
        </w:rPr>
        <w:tab/>
        <w:t xml:space="preserve">Chỗ này nói ở trước hình tượng Phật, Bồ-tát cầu sám hối,</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“dùng bổn tâm”,</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bổn tâm là chân tâm,</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thành tâm thành</w:t>
      </w:r>
      <w:r w:rsidDel="00000000" w:rsidR="00000000" w:rsidRPr="00000000">
        <w:rPr>
          <w:rFonts w:ascii="Book Antiqua" w:cs="Book Antiqua" w:eastAsia="Book Antiqua" w:hAnsi="Book Antiqua"/>
          <w:color w:val="ff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cầu sám hối.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chú không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ý nghĩa rất sâu,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“nghe danh thấy tượng, bày tỏ mong cầu trong tâm mình. Vì danh hiệu Địa Tạng là từ trí tuệ mà sanh ra,</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hơn nữa hình tượng của Đại sĩ là do công đức mà thành”</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nhất định phải hiểu ý nghĩa biểu pháp của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“Thế nên, xưng danh cúng tượng liền phát sanh huệ tánh, nhưng cần phải cung kính thì mới có thể cảm động, bởi lẽ chân thành có thể cảm muôn vật”</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“động” là cảm động,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“vật” là chỉ cho hết thảy chúng sanh hữu tình,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bao gồm chư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đều có thể cảm động.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“Không chân thành sẽ chẳng thể cảm động”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địa của bạn không chân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không thể cảm động.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là đối với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hết thảy thiện thần, người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phải dùng tâm chân thành cảm động.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không chân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cũng có cảm,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cảm những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Yêu ma quỷ quái,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yêu ma quỷ quái không chân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họ đều tà vạy,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tâm sát hại cảm cái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Cảm la-sát;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sân giận cảm tu-la,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tham lam chiêu cảm ngạ quỷ,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sẽ khởi cảm ứng với những thứ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muốn cảm ứng với chư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cảm ứng với thiên địa thiện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tâm phải chân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điểm này rất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2B">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Sau khi chí tâm sám hối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phải tu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dường là biểu thị lòng thành kính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gặp mặt người </w:t>
      </w:r>
      <w:r w:rsidDel="00000000" w:rsidR="00000000" w:rsidRPr="00000000">
        <w:rPr>
          <w:rFonts w:ascii="Book Antiqua" w:cs="Book Antiqua" w:eastAsia="Book Antiqua" w:hAnsi="Book Antiqua"/>
          <w:sz w:val="28"/>
          <w:szCs w:val="28"/>
          <w:rtl w:val="0"/>
        </w:rPr>
        <w:t xml:space="preserve">khác cần</w:t>
      </w:r>
      <w:r w:rsidDel="00000000" w:rsidR="00000000" w:rsidRPr="00000000">
        <w:rPr>
          <w:rFonts w:ascii="Book Antiqua" w:cs="Book Antiqua" w:eastAsia="Book Antiqua" w:hAnsi="Book Antiqua"/>
          <w:color w:val="000000"/>
          <w:sz w:val="28"/>
          <w:szCs w:val="28"/>
          <w:rtl w:val="0"/>
        </w:rPr>
        <w:t xml:space="preserve"> tặng một chút lễ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thể hiện lời chào hỏi với người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chuẩn bị lễ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xem thử trong người có vật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cũng có thể tặng cho họ làm kỷ niệm kết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nên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Hôm qua cư sĩ Lý đến tìm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đi thăm lão cư sĩ Hồng,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đem theo một xâu chuỗi để kết duyên với cụ.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sau đó lại muốn đi thăm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hội trưởng cũ của Cư Sĩ Lâm là lão cư sĩ Trần Quang Biệt,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trước đó không có chuẩn bị lễ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tôi lấy xâu chuỗi tôi đeo trên mình tặng cho 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lòng kính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ở trước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biểu thị lòng thành kính của mình thì phải tu pháp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“Lại dùng hương, hoa, y phục, ẩm thực, hết thảy vật trân ngoạn cúng dường Bồ-tát”</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kia có người đọc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đọc tới đoạn cúng dường “hương hoa, y phục, ẩm thực”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không thắc mắc gì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cúng dường Bồ-tát “vật trân ngoạn”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có ý nghĩa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chú được rất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“du hí thần thông”,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vật trân ngoạn có thể cúng Phật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cúng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cho du hý thần thông,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ý nghĩa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Chủ yếu là mượn nghi thức này để bày tỏ lòng thành kính của mình. </w:t>
      </w:r>
    </w:p>
    <w:p w:rsidR="00000000" w:rsidDel="00000000" w:rsidP="00000000" w:rsidRDefault="00000000" w:rsidRPr="00000000" w14:paraId="0000002C">
      <w:pPr>
        <w:tabs>
          <w:tab w:val="left" w:pos="851"/>
        </w:tabs>
        <w:spacing w:after="120" w:line="264" w:lineRule="auto"/>
        <w:ind w:firstLine="850"/>
        <w:jc w:val="both"/>
        <w:rPr>
          <w:rFonts w:ascii="Book Antiqua" w:cs="Book Antiqua" w:eastAsia="Book Antiqua" w:hAnsi="Book Antiqua"/>
          <w:color w:val="000000"/>
          <w:sz w:val="28"/>
          <w:szCs w:val="28"/>
        </w:rPr>
      </w:pPr>
      <w:bookmarkStart w:colFirst="0" w:colLast="0" w:name="_heading=h.gjdgxs" w:id="0"/>
      <w:bookmarkEnd w:id="0"/>
      <w:r w:rsidDel="00000000" w:rsidR="00000000" w:rsidRPr="00000000">
        <w:rPr>
          <w:rFonts w:ascii="Book Antiqua" w:cs="Book Antiqua" w:eastAsia="Book Antiqua" w:hAnsi="Book Antiqua"/>
          <w:color w:val="000000"/>
          <w:sz w:val="28"/>
          <w:szCs w:val="28"/>
          <w:rtl w:val="0"/>
        </w:rPr>
        <w:tab/>
        <w:t xml:space="preserve">Chỗ này ngài nói biểu pháp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gọn mà ý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“mượn vật gửi ý, mượn sự rõ tâm”</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dường trước Phật, Bồ-tát là ý nghĩa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“Hương chỉ cho thanh khiết, ngầm bay tới nơi xa”</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hương là hương thanh khiết ở xa cũng ngửi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“Hoa biểu thị tràn đầy vui vẻ”</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ai không thích hoa,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hoa biểu thị cho vui vẻ,</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hoàn toàn là nói từ trên tướng trạng;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“y phục biểu thị cho tịch nhẫn chẳng xả”</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biểu thị cho nhẫn nhục;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“ẩm thực biểu thị huệ mạng thường tồn”,</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“vật trân ngoạn biểu thị du </w:t>
      </w:r>
      <w:r w:rsidDel="00000000" w:rsidR="00000000" w:rsidRPr="00000000">
        <w:rPr>
          <w:rFonts w:ascii="Book Antiqua" w:cs="Book Antiqua" w:eastAsia="Book Antiqua" w:hAnsi="Book Antiqua"/>
          <w:i w:val="1"/>
          <w:sz w:val="28"/>
          <w:szCs w:val="28"/>
          <w:rtl w:val="0"/>
        </w:rPr>
        <w:t xml:space="preserve">hí</w:t>
      </w:r>
      <w:r w:rsidDel="00000000" w:rsidR="00000000" w:rsidRPr="00000000">
        <w:rPr>
          <w:rFonts w:ascii="Book Antiqua" w:cs="Book Antiqua" w:eastAsia="Book Antiqua" w:hAnsi="Book Antiqua"/>
          <w:i w:val="1"/>
          <w:color w:val="000000"/>
          <w:sz w:val="28"/>
          <w:szCs w:val="28"/>
          <w:rtl w:val="0"/>
        </w:rPr>
        <w:t xml:space="preserve"> thần thông”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đây chỉ nêu ra mấy thí dụ.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trước chúng tôi đã nói qua,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hương biểu thị tín,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giới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ngũ phần pháp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có ý nghĩa hương thanh khiết từ xa vẫn ngửi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Hoa biểu thị Lục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ẩm thực trước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ngài đâu cần ăn 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nghĩa của cúng ẩm thực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hiển thị huệ mạng thường tồn,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chúng ta cần thức 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mạng sống mới có thể tồn tại,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thức ăn </w:t>
      </w:r>
      <w:r w:rsidDel="00000000" w:rsidR="00000000" w:rsidRPr="00000000">
        <w:rPr>
          <w:rFonts w:ascii="Book Antiqua" w:cs="Book Antiqua" w:eastAsia="Book Antiqua" w:hAnsi="Book Antiqua"/>
          <w:sz w:val="28"/>
          <w:szCs w:val="28"/>
          <w:rtl w:val="0"/>
        </w:rPr>
        <w:t xml:space="preserve">để</w:t>
      </w:r>
      <w:r w:rsidDel="00000000" w:rsidR="00000000" w:rsidRPr="00000000">
        <w:rPr>
          <w:rFonts w:ascii="Book Antiqua" w:cs="Book Antiqua" w:eastAsia="Book Antiqua" w:hAnsi="Book Antiqua"/>
          <w:color w:val="000000"/>
          <w:sz w:val="28"/>
          <w:szCs w:val="28"/>
          <w:rtl w:val="0"/>
        </w:rPr>
        <w:t xml:space="preserve"> duy trì mạng sống,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chỗ này là biểu thị huệ mạng.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chí tâm sám hối,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nghi thức để tu thành kính. </w:t>
      </w:r>
    </w:p>
    <w:p w:rsidR="00000000" w:rsidDel="00000000" w:rsidP="00000000" w:rsidRDefault="00000000" w:rsidRPr="00000000" w14:paraId="0000002D">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Tiếp theo là “dùng một chén nước trong”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trước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bao lâu?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ngày một đêm”.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chắp tay thỉnh 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một ngày một đêm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lấy nước này 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“Quay đầu về hướng nam”,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Tạng Bồ-tát ở phía Nam.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uống vào miệng, chí tâm trịnh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nghĩa trong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được rất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“Dùng nước trong này để mượn duyên phát tuệ”</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một chén nước trong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phải thanh tịnh giống nước,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phải bình đẳng giống nước,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thanh tịnh bình đẳng sẽ khai mở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chén nước này xong đừng đem đổ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phải uống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cúng nước tốt nhất là cúng nước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Nước đã đun sôi,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nước đun sôi để nguội,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xong bạn có thể 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Nước bạn cúng xong có thể 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mình tiếp nhận,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mình nỗ lực học tập,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ý nghĩa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mỗi ngày đổi chén nước này rồi đem đổ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việc này đều ở trong đời sống thường ngày xem dụng tâm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sự tướng thì xem thấy tâm của bạn dùng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này chính là “chí tâm trịnh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 giải nói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“trí giả thích nước”</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nhân giả thích núi,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trí giả thích nước,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nước có công năng rửa sạch ô nhiễm,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nước để biểu thị 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Tham sân si của chúng ta là ô nhiễm,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Vô Lượng Thọ dạy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“rửa tâm đổi hạnh”.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phương pháp gì để rửa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tịnh thủy,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nước thanh tịnh, bình đẳng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rửa tâm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sửa đổi những hành vi sai trái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gọi là đổi hạnh. </w:t>
      </w:r>
    </w:p>
    <w:p w:rsidR="00000000" w:rsidDel="00000000" w:rsidP="00000000" w:rsidRDefault="00000000" w:rsidRPr="00000000" w14:paraId="0000002E">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Trong chú giải lại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“Lấy tịnh trị nhiễm, lấy chánh trị tà, các tà đoạn tuyệt, biết được nước chân”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bạn phải hiểu được biểu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nói bạn mỗi ngày uống nước này liền khai mở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hãy thử uống xem,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uống suốt ba tháng xem có khai mở trí tuệ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Vẫn là không khai mở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bên ngoài là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biểu thị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ngoài nhất như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sẽ khai mở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bạn cúng nước,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uống nước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khi nhìn thấy liền khởi tâm thanh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bình đẳng,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đem những chỗ bất bình trong tâm bạn rửa thành bình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ô nhiễm trong tâm rửa thành thanh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trí tuệ của bạn mới khai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ngoài nhất như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có thể khởi được tác dụng.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uống nước nhưng vẫn là tham, sân, si, mạn,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vẫn còn tự tư tự 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trí tuệ làm sao mà khai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Nghiệp chướng của bạn làm sao có thể tiêu trừ?</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hiểu được ý nghĩa biểu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hiểu được ý nghĩa biểu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tôi không uống nước này được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là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phải uống nước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Trịnh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trên sự tướng biểu thị ra thành kính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ý nghĩa này. </w:t>
      </w:r>
    </w:p>
    <w:p w:rsidR="00000000" w:rsidDel="00000000" w:rsidP="00000000" w:rsidRDefault="00000000" w:rsidRPr="00000000" w14:paraId="0000002F">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Lúc tu pháp này thì phải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“cữ ngũ tân, rượu thịt, tà dâm, nói dối, và các việc giết hại”;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tu thập thiện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phải tu thập thiện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phải còn đoạn ngũ tân.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phải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tân là một số loại rau,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gọi là huân (cay nồng),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chữ huân (葷) trên có bộ thảo,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ăn thịt không gọi là ăn huân,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gọi vậy là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thịt là “tinh”,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huân tinh.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Huân vẫn là loại rau,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tinh (腥) mới là loại thức ăn có thịt,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có rất nhiều người bảo ăn thịt là ăn huân,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là sai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huân là chỉ cho một số loại rau,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có ghi: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“Hành, hẹ, tỏi”,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chỉ nói ba loại.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tân là năm loại,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huân tân,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chỗ này gọi là huân tân.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Chữ tinh (腥) có bộ nhục (肉) ở bên trái,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 chữ tinh (星) bên phải,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thức ăn thịt.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Chỗ này nói huân tân là thuộc về rau,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nghĩa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“Huân” là có mùi hăng,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hôi nồng,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“tân” là chỉ cho cay,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cay nhưng không hôi thì có thể 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Rau ngũ huân,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đồng tu học Phật chúng ta đều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hành, tỏi, hẹ, kiệu,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củ kiệu giống như củ hành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có một loại gọi là hưng cừ,</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trước Trung Quốc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chúng ta biết được đó chính là hành tây,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hành tây lúc trước ở Trung Quốc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Tính chất của năm loại này đều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Lăng Nghiêm nói được rất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năm loại này không thể 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nghiêm túc tu pháp thập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năm loại này không thể 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vòng một tuần hoặc ba tuần,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phương pháp tu hành đức Phật dạy cho chúng ta. </w:t>
      </w:r>
    </w:p>
    <w:p w:rsidR="00000000" w:rsidDel="00000000" w:rsidP="00000000" w:rsidRDefault="00000000" w:rsidRPr="00000000" w14:paraId="00000030">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ab/>
        <w:t xml:space="preserve">Nói một tuần và ba tuần là đặt ra thời hạn để cầu chứng,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trong thời gian này có thể được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nghiệp chướng rất nặng,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 tuần vẫn chưa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đã từng gặp qua.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Thông thường nói ba tháng có thể thấy được hiệu quả,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sáu tháng thì hiệu quả rất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vô cùng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thật không phải giả.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lớn tuổi cũng có thể khôi phục trí nhớ,</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đọc xong cũng có thể nhớ lâu không quên,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thông thường thì ba, bốn ngày,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tuần cũng không quên,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thời gian dài hơn nếu không đọc lại thì đương nhiên sẽ quên,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gì đọc xong trong vòng một tuần không quên,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làm đến hiệu quả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cùng có mấy câu,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trang 74, hàng thứ 2, câu sau cùng của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“chỉ trừ những người nghi ngờ, không tin và không chí thành”</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phương pháp tu này bạn có hoài nghi,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dùng tâm chí thành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rất khó đạt được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bạn tin sâu không nghi,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tâm chân thành cung kính để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chắc chắn có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sau nói về quả báo hiện tiền:</w:t>
      </w:r>
    </w:p>
    <w:p w:rsidR="00000000" w:rsidDel="00000000" w:rsidP="00000000" w:rsidRDefault="00000000" w:rsidRPr="00000000" w14:paraId="00000031">
      <w:pPr>
        <w:tabs>
          <w:tab w:val="left" w:pos="851"/>
        </w:tabs>
        <w:spacing w:after="120" w:before="240" w:line="264" w:lineRule="auto"/>
        <w:ind w:firstLine="85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ab/>
        <w:t xml:space="preserve">Thị thiện nam tử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thiện nữ nhân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ư thùy mộng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cụ kiến Địa Tạng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hiện vô biên thân,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ư thị nhân xứ</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thọ quán đảnh thủy,</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kỳ nhân mộng giác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tức hoạch thông minh,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ứng thị kinh điển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nhất lịch nhĩ căn,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tức đương vĩnh ký</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cánh bất vong thất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nhất cú nhất kệ.</w:t>
      </w:r>
    </w:p>
    <w:p w:rsidR="00000000" w:rsidDel="00000000" w:rsidP="00000000" w:rsidRDefault="00000000" w:rsidRPr="00000000" w14:paraId="00000032">
      <w:pPr>
        <w:tabs>
          <w:tab w:val="left" w:pos="851"/>
        </w:tabs>
        <w:spacing w:after="120" w:line="264" w:lineRule="auto"/>
        <w:ind w:firstLine="85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b w:val="1"/>
          <w:color w:val="000000"/>
          <w:sz w:val="28"/>
          <w:szCs w:val="28"/>
          <w:rtl w:val="0"/>
        </w:rPr>
        <w:tab/>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những gì bạn mong cầu đều thành tựu, đều toại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có người mong cầu nhưng không được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vì tinh thành không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“Tinh” nghĩa là chuyên,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“thành” là thành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có một số người đọc xong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hiểu trọn vẹn,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lượng rất nhỏ hẹp,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là ở trước Phật, Bồ-tát thành tâm thành ý mà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xử sự, đối người, tiếp vật đều không thành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vậy có thể cầu được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Cầu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phải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thành hết thảy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tánh đức,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vậy mới có thể tiêu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hình tượng Phật, Bồ-tát thì bày tỏ một chút thành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chân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rời khỏi hình tượng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tiếp xúc với đại chúng thì ác niệm lại khởi lên,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phiền não tập khí lại hiện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không có tác dụng,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nhất định phải hiểu điều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Bồ-tát là dạy chúng ta phương pháp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tu trước hình tượng Phật, Bồ-tát là làm bài tập trong lớp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bạn học xong thì phải áp dụng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nói tương lai bạn có cảm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đọc kinh điển vừa đọc một lần liền ghi nhớ,</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đọc những thứ khác thì vừa đọc liền quên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đâu có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đạo lý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điển vừa nghe liền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vừa đọc liền nhớ,</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đời sống thường ngày,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mọi việc bạn đều thông minh,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đều có thể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đều có thể ghi nhớ,</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hiệu quả đó mới thành tựu thật sự.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không hiểu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hiểu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y theo phương pháp này mà cầu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không đạt được quả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đạt được quả báo thì lòng tin của bạn sẽ mất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“lời Phật nói trong kinh không đáng tin,</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tôi tu theo cách đó,</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tu rất lâu nhưng không có cảm ứng”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không biết lý luận và phương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của chính họ tu đều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không có hiệu quả,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là có hiệu quả.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tu học như lý như pháp rất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này pháp sư Thanh Liên chú rất dài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không khó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điểm quan trọng cần chú ý tôi đã nói với chư vị.</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33">
      <w:pPr>
        <w:tabs>
          <w:tab w:val="left" w:pos="851"/>
        </w:tabs>
        <w:spacing w:after="120" w:line="264" w:lineRule="auto"/>
        <w:ind w:firstLine="85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ab/>
        <w:t xml:space="preserve">Hôm nay đã hết giờ,</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giảng tới đây thôi.</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kTnThGAUwtM1p42zoH/MEfpA==">AMUW2mVgyw2BCefhz6pyM/aDatbC2uD2I59wV8P7ZAX61ff0uemHkf22oU8yhDxTwcgXhdmrVfimktIz/At48dgqU/KP+7xJoxPIvDwjuMtAjkXB/0jG0XRCqrFrr0A+63VAyhJpxImE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2021-12-05T14:30:00Z</dcterms:created>
  <dc:creator>Kha Minh Duc</dc:creator>
</cp:coreProperties>
</file>